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CD" w:rsidRDefault="0010011B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SOKOLOVAC </w:t>
      </w:r>
    </w:p>
    <w:p w:rsidR="0010011B" w:rsidRDefault="0010011B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Trg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. Tomislava </w:t>
      </w:r>
      <w:proofErr w:type="spellStart"/>
      <w:r>
        <w:rPr>
          <w:rFonts w:ascii="Times New Roman" w:hAnsi="Times New Roman" w:cs="Times New Roman"/>
        </w:rPr>
        <w:t>Bardeka</w:t>
      </w:r>
      <w:proofErr w:type="spellEnd"/>
      <w:r>
        <w:rPr>
          <w:rFonts w:ascii="Times New Roman" w:hAnsi="Times New Roman" w:cs="Times New Roman"/>
        </w:rPr>
        <w:t xml:space="preserve"> 10, Sokolovac </w:t>
      </w:r>
    </w:p>
    <w:p w:rsidR="0010011B" w:rsidRPr="00C92274" w:rsidRDefault="0010011B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OIB:899154491213</w:t>
      </w:r>
    </w:p>
    <w:p w:rsidR="008855CD" w:rsidRPr="000F63C1" w:rsidRDefault="00282A3F" w:rsidP="00282A3F">
      <w:pPr>
        <w:pStyle w:val="Odlomakpopisa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REGISTAR UGOVORA O JAVNOJ NABAVI I OKVIRNIH SPORAZUMA</w:t>
      </w:r>
      <w:r w:rsidR="00551B1E">
        <w:rPr>
          <w:rFonts w:ascii="Times New Roman" w:hAnsi="Times New Roman" w:cs="Times New Roman"/>
          <w:b/>
          <w:bCs/>
        </w:rPr>
        <w:t xml:space="preserve"> I NJIHOVO IZVRŠENJE </w:t>
      </w:r>
    </w:p>
    <w:p w:rsidR="000F63C1" w:rsidRDefault="000F63C1" w:rsidP="000F63C1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p w:rsidR="00551B1E" w:rsidRPr="000F63C1" w:rsidRDefault="00551B1E" w:rsidP="00551B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F63C1">
        <w:rPr>
          <w:rFonts w:ascii="Times New Roman" w:hAnsi="Times New Roman" w:cs="Times New Roman"/>
          <w:b/>
          <w:bCs/>
        </w:rPr>
        <w:t xml:space="preserve">Ugovori o javnoj nabavi </w:t>
      </w:r>
    </w:p>
    <w:p w:rsidR="00551B1E" w:rsidRDefault="00551B1E" w:rsidP="00551B1E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p w:rsidR="00BF0111" w:rsidRPr="00BF0111" w:rsidRDefault="000A1C9E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BF0111" w:rsidRPr="00BF0111">
        <w:rPr>
          <w:b/>
          <w:sz w:val="36"/>
          <w:szCs w:val="36"/>
        </w:rPr>
        <w:t>. GODINA</w:t>
      </w: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1912"/>
        <w:gridCol w:w="1292"/>
        <w:gridCol w:w="1731"/>
        <w:gridCol w:w="1261"/>
        <w:gridCol w:w="1390"/>
        <w:gridCol w:w="1390"/>
        <w:gridCol w:w="1312"/>
        <w:gridCol w:w="2440"/>
        <w:gridCol w:w="1261"/>
        <w:gridCol w:w="1162"/>
      </w:tblGrid>
      <w:tr w:rsidR="00BF0111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9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29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73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26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39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 PDV-a</w:t>
            </w:r>
          </w:p>
        </w:tc>
        <w:tc>
          <w:tcPr>
            <w:tcW w:w="1390" w:type="dxa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PDV-om</w:t>
            </w:r>
          </w:p>
        </w:tc>
        <w:tc>
          <w:tcPr>
            <w:tcW w:w="13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44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26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16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0111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BF0111" w:rsidRPr="00644F71" w:rsidRDefault="000F63C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BF0111" w:rsidRPr="00D11B66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B66">
              <w:rPr>
                <w:rFonts w:ascii="Times New Roman" w:hAnsi="Times New Roman" w:cs="Times New Roman"/>
                <w:b/>
                <w:bCs/>
              </w:rPr>
              <w:t>Uredski materijal i papir</w:t>
            </w:r>
          </w:p>
        </w:tc>
        <w:tc>
          <w:tcPr>
            <w:tcW w:w="1731" w:type="dxa"/>
          </w:tcPr>
          <w:p w:rsidR="00BF0111" w:rsidRPr="00D11B66" w:rsidRDefault="00BF0111" w:rsidP="00BF01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>Koprivničko-križevačka županija provela je objedinjenu javnu nabavu za nabavu ured</w:t>
            </w:r>
            <w:r w:rsidR="000A1C9E">
              <w:rPr>
                <w:rFonts w:ascii="Times New Roman" w:hAnsi="Times New Roman" w:cs="Times New Roman"/>
                <w:sz w:val="18"/>
                <w:szCs w:val="18"/>
              </w:rPr>
              <w:t>skog materijala i papira za 2018</w:t>
            </w: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>.godinu temelje</w:t>
            </w:r>
            <w:r w:rsidR="005A3A2C" w:rsidRPr="00D11B66">
              <w:rPr>
                <w:rFonts w:ascii="Times New Roman" w:hAnsi="Times New Roman" w:cs="Times New Roman"/>
                <w:sz w:val="18"/>
                <w:szCs w:val="18"/>
              </w:rPr>
              <w:t xml:space="preserve">m kojeg je OŠ Sokolovac </w:t>
            </w: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>sklopila ugovor s odabranim ponuditeljem</w:t>
            </w:r>
          </w:p>
        </w:tc>
        <w:tc>
          <w:tcPr>
            <w:tcW w:w="1261" w:type="dxa"/>
            <w:vAlign w:val="center"/>
          </w:tcPr>
          <w:p w:rsidR="00BF0111" w:rsidRPr="00D11B66" w:rsidRDefault="000A1C9E" w:rsidP="000A1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1390" w:type="dxa"/>
            <w:vAlign w:val="center"/>
          </w:tcPr>
          <w:p w:rsidR="00BF0111" w:rsidRPr="00D11B66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7.289,45</w:t>
            </w:r>
          </w:p>
        </w:tc>
        <w:tc>
          <w:tcPr>
            <w:tcW w:w="1390" w:type="dxa"/>
            <w:vAlign w:val="center"/>
          </w:tcPr>
          <w:p w:rsidR="00BF0111" w:rsidRPr="00D11B66" w:rsidRDefault="000A1C9E" w:rsidP="000A1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9.111,81</w:t>
            </w:r>
          </w:p>
        </w:tc>
        <w:tc>
          <w:tcPr>
            <w:tcW w:w="1312" w:type="dxa"/>
            <w:vAlign w:val="center"/>
          </w:tcPr>
          <w:p w:rsidR="00BF0111" w:rsidRPr="00D11B66" w:rsidRDefault="00160438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F0111" w:rsidRPr="00D11B66">
              <w:rPr>
                <w:rFonts w:ascii="Times New Roman" w:hAnsi="Times New Roman" w:cs="Times New Roman"/>
              </w:rPr>
              <w:t xml:space="preserve"> godina</w:t>
            </w:r>
          </w:p>
        </w:tc>
        <w:tc>
          <w:tcPr>
            <w:tcW w:w="2440" w:type="dxa"/>
            <w:vAlign w:val="center"/>
          </w:tcPr>
          <w:p w:rsidR="00BF0111" w:rsidRPr="00D11B66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  <w:sz w:val="20"/>
                <w:szCs w:val="20"/>
              </w:rPr>
              <w:t>MAKROMIKRO</w:t>
            </w:r>
            <w:r w:rsidR="000F63C1" w:rsidRPr="00D11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B66">
              <w:rPr>
                <w:rFonts w:ascii="Times New Roman" w:hAnsi="Times New Roman" w:cs="Times New Roman"/>
                <w:sz w:val="20"/>
                <w:szCs w:val="20"/>
              </w:rPr>
              <w:t>GRUPA d.o.o., BUZIN</w:t>
            </w:r>
          </w:p>
        </w:tc>
        <w:tc>
          <w:tcPr>
            <w:tcW w:w="1261" w:type="dxa"/>
            <w:vAlign w:val="center"/>
          </w:tcPr>
          <w:p w:rsidR="00BF0111" w:rsidRPr="00D11B66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  <w:r w:rsidR="00BF0111" w:rsidRPr="00D11B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C9E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0A1C9E" w:rsidRPr="00644F71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2" w:type="dxa"/>
            <w:vAlign w:val="center"/>
          </w:tcPr>
          <w:p w:rsidR="000A1C9E" w:rsidRPr="00644F71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0A1C9E" w:rsidRPr="00551B1E" w:rsidRDefault="000A1C9E" w:rsidP="002F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najma pisača</w:t>
            </w:r>
          </w:p>
        </w:tc>
        <w:tc>
          <w:tcPr>
            <w:tcW w:w="1731" w:type="dxa"/>
          </w:tcPr>
          <w:p w:rsidR="000A1C9E" w:rsidRPr="00D11B66" w:rsidRDefault="000A1C9E" w:rsidP="000A1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 xml:space="preserve">Koprivničko-križevačka županija provela je objedinjenu javnu nabavu 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uslugu najma pisača za 2018. godinu  i sklopila ugovor</w:t>
            </w:r>
          </w:p>
        </w:tc>
        <w:tc>
          <w:tcPr>
            <w:tcW w:w="1261" w:type="dxa"/>
            <w:vAlign w:val="center"/>
          </w:tcPr>
          <w:p w:rsidR="000A1C9E" w:rsidRPr="00551B1E" w:rsidRDefault="000A1C9E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1390" w:type="dxa"/>
            <w:vAlign w:val="center"/>
          </w:tcPr>
          <w:p w:rsidR="00160438" w:rsidRPr="00551B1E" w:rsidRDefault="00160438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OŠ Sokolovac 8.040,00 </w:t>
            </w:r>
          </w:p>
        </w:tc>
        <w:tc>
          <w:tcPr>
            <w:tcW w:w="1390" w:type="dxa"/>
            <w:vAlign w:val="center"/>
          </w:tcPr>
          <w:p w:rsidR="000A1C9E" w:rsidRPr="00551B1E" w:rsidRDefault="00160438" w:rsidP="002F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OŠ Sokolovac 10.050,00</w:t>
            </w:r>
          </w:p>
        </w:tc>
        <w:tc>
          <w:tcPr>
            <w:tcW w:w="1312" w:type="dxa"/>
            <w:vAlign w:val="center"/>
          </w:tcPr>
          <w:p w:rsidR="000A1C9E" w:rsidRPr="00551B1E" w:rsidRDefault="00160438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2440" w:type="dxa"/>
            <w:vAlign w:val="center"/>
          </w:tcPr>
          <w:p w:rsidR="000A1C9E" w:rsidRDefault="00160438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IMAGE ENTER d.o.o.</w:t>
            </w:r>
          </w:p>
          <w:p w:rsidR="00160438" w:rsidRPr="00551B1E" w:rsidRDefault="00160438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Osječka 18, Bjelovar </w:t>
            </w:r>
          </w:p>
        </w:tc>
        <w:tc>
          <w:tcPr>
            <w:tcW w:w="1261" w:type="dxa"/>
            <w:vAlign w:val="center"/>
          </w:tcPr>
          <w:p w:rsidR="000A1C9E" w:rsidRPr="00551B1E" w:rsidRDefault="00160438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162" w:type="dxa"/>
            <w:vAlign w:val="center"/>
          </w:tcPr>
          <w:p w:rsidR="000A1C9E" w:rsidRPr="00644F71" w:rsidRDefault="000A1C9E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C9E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0A1C9E" w:rsidRPr="00644F71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2" w:type="dxa"/>
            <w:vAlign w:val="center"/>
          </w:tcPr>
          <w:p w:rsidR="000A1C9E" w:rsidRPr="00644F71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0A1C9E" w:rsidRPr="00551B1E" w:rsidRDefault="00160438" w:rsidP="002F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Higijenski materijal </w:t>
            </w:r>
          </w:p>
        </w:tc>
        <w:tc>
          <w:tcPr>
            <w:tcW w:w="1731" w:type="dxa"/>
          </w:tcPr>
          <w:p w:rsidR="000A1C9E" w:rsidRPr="00551B1E" w:rsidRDefault="00160438" w:rsidP="001604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B66">
              <w:rPr>
                <w:rFonts w:ascii="Times New Roman" w:hAnsi="Times New Roman" w:cs="Times New Roman"/>
                <w:sz w:val="18"/>
                <w:szCs w:val="18"/>
              </w:rPr>
              <w:t xml:space="preserve">Koprivničko-križevačka županija provela je objedinjenu javnu nabavu 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nabavu higijenskog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materijala 2018. godinu  i sklopila ugovor</w:t>
            </w:r>
          </w:p>
        </w:tc>
        <w:tc>
          <w:tcPr>
            <w:tcW w:w="1261" w:type="dxa"/>
            <w:vAlign w:val="center"/>
          </w:tcPr>
          <w:p w:rsidR="000A1C9E" w:rsidRPr="00551B1E" w:rsidRDefault="00160438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21.12.2018</w:t>
            </w:r>
          </w:p>
        </w:tc>
        <w:tc>
          <w:tcPr>
            <w:tcW w:w="1390" w:type="dxa"/>
            <w:vAlign w:val="center"/>
          </w:tcPr>
          <w:p w:rsidR="000A1C9E" w:rsidRPr="00551B1E" w:rsidRDefault="000A1C9E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0A1C9E" w:rsidRPr="00551B1E" w:rsidRDefault="000A1C9E" w:rsidP="002F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0A1C9E" w:rsidRPr="00551B1E" w:rsidRDefault="00160438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2440" w:type="dxa"/>
            <w:vAlign w:val="center"/>
          </w:tcPr>
          <w:p w:rsidR="000A1C9E" w:rsidRPr="00551B1E" w:rsidRDefault="00160438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ALCA ZAGREB d.o.o., </w:t>
            </w:r>
            <w:proofErr w:type="spellStart"/>
            <w:r>
              <w:rPr>
                <w:rFonts w:ascii="Times New Roman" w:hAnsi="Times New Roman" w:cs="Times New Roman"/>
              </w:rPr>
              <w:t>Koledovčina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zagreb</w:t>
            </w:r>
          </w:p>
        </w:tc>
        <w:tc>
          <w:tcPr>
            <w:tcW w:w="1261" w:type="dxa"/>
            <w:vAlign w:val="center"/>
          </w:tcPr>
          <w:p w:rsidR="000A1C9E" w:rsidRPr="00551B1E" w:rsidRDefault="00160438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162" w:type="dxa"/>
            <w:vAlign w:val="center"/>
          </w:tcPr>
          <w:p w:rsidR="000A1C9E" w:rsidRPr="00551B1E" w:rsidRDefault="000A1C9E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C9E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0A1C9E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0A1C9E" w:rsidRPr="00644F71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0A1C9E" w:rsidRPr="005A3A2C" w:rsidRDefault="000A1C9E" w:rsidP="00291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1" w:type="dxa"/>
          </w:tcPr>
          <w:p w:rsidR="000A1C9E" w:rsidRPr="00551B1E" w:rsidRDefault="000A1C9E" w:rsidP="00551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0A1C9E" w:rsidRPr="005A3A2C" w:rsidRDefault="000A1C9E" w:rsidP="002911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vAlign w:val="center"/>
          </w:tcPr>
          <w:p w:rsidR="000A1C9E" w:rsidRPr="005A3A2C" w:rsidRDefault="000A1C9E" w:rsidP="002911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vAlign w:val="center"/>
          </w:tcPr>
          <w:p w:rsidR="000A1C9E" w:rsidRPr="005A3A2C" w:rsidRDefault="000A1C9E" w:rsidP="00291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  <w:vAlign w:val="center"/>
          </w:tcPr>
          <w:p w:rsidR="000A1C9E" w:rsidRPr="005A3A2C" w:rsidRDefault="000A1C9E" w:rsidP="002911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40" w:type="dxa"/>
            <w:vAlign w:val="center"/>
          </w:tcPr>
          <w:p w:rsidR="000A1C9E" w:rsidRPr="005A3A2C" w:rsidRDefault="000A1C9E" w:rsidP="002911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1" w:type="dxa"/>
            <w:vAlign w:val="center"/>
          </w:tcPr>
          <w:p w:rsidR="000A1C9E" w:rsidRPr="005A3A2C" w:rsidRDefault="000A1C9E" w:rsidP="002911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2" w:type="dxa"/>
            <w:vAlign w:val="center"/>
          </w:tcPr>
          <w:p w:rsidR="000A1C9E" w:rsidRPr="00644F71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C9E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0A1C9E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0A1C9E" w:rsidRPr="00644F71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0A1C9E" w:rsidRPr="00B42443" w:rsidRDefault="000A1C9E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</w:tcPr>
          <w:p w:rsidR="000A1C9E" w:rsidRPr="0089066B" w:rsidRDefault="000A1C9E" w:rsidP="00BF01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0A1C9E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0A1C9E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0A1C9E" w:rsidRDefault="000A1C9E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0A1C9E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Align w:val="center"/>
          </w:tcPr>
          <w:p w:rsidR="000A1C9E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0A1C9E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0A1C9E" w:rsidRPr="00644F71" w:rsidRDefault="000A1C9E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0111" w:rsidRDefault="00BF0111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0A1C9E" w:rsidRDefault="000A1C9E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8855CD" w:rsidRPr="003D2F30" w:rsidRDefault="008855CD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6"/>
        <w:gridCol w:w="861"/>
        <w:gridCol w:w="1883"/>
        <w:gridCol w:w="1591"/>
        <w:gridCol w:w="1451"/>
        <w:gridCol w:w="1445"/>
        <w:gridCol w:w="1359"/>
        <w:gridCol w:w="1611"/>
        <w:gridCol w:w="1353"/>
        <w:gridCol w:w="1386"/>
      </w:tblGrid>
      <w:tr w:rsidR="00282A3F" w:rsidRPr="00644F71" w:rsidTr="000A1C9E">
        <w:trPr>
          <w:trHeight w:val="1764"/>
          <w:jc w:val="center"/>
        </w:trPr>
        <w:tc>
          <w:tcPr>
            <w:tcW w:w="1146" w:type="dxa"/>
          </w:tcPr>
          <w:p w:rsidR="008855CD" w:rsidRPr="00644F71" w:rsidRDefault="008855CD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88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 w:rsidR="0028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/predmet nabave</w:t>
            </w:r>
          </w:p>
        </w:tc>
        <w:tc>
          <w:tcPr>
            <w:tcW w:w="159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45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445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359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61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35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38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  <w:bookmarkStart w:id="0" w:name="_GoBack"/>
        <w:bookmarkEnd w:id="0"/>
      </w:tr>
      <w:tr w:rsidR="00282A3F" w:rsidRPr="00644F71" w:rsidTr="000A1C9E">
        <w:trPr>
          <w:jc w:val="center"/>
        </w:trPr>
        <w:tc>
          <w:tcPr>
            <w:tcW w:w="1146" w:type="dxa"/>
            <w:tcBorders>
              <w:bottom w:val="dashed" w:sz="4" w:space="0" w:color="auto"/>
            </w:tcBorders>
          </w:tcPr>
          <w:p w:rsidR="00174859" w:rsidRPr="00644F71" w:rsidRDefault="00174859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61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83" w:type="dxa"/>
            <w:vAlign w:val="center"/>
          </w:tcPr>
          <w:p w:rsidR="00174859" w:rsidRPr="00B42443" w:rsidRDefault="00174859" w:rsidP="00291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443">
              <w:rPr>
                <w:rFonts w:ascii="Times New Roman" w:hAnsi="Times New Roman" w:cs="Times New Roman"/>
                <w:b/>
                <w:bCs/>
              </w:rPr>
              <w:t>Opskrba električnom energijom</w:t>
            </w:r>
          </w:p>
        </w:tc>
        <w:tc>
          <w:tcPr>
            <w:tcW w:w="1591" w:type="dxa"/>
            <w:vAlign w:val="center"/>
          </w:tcPr>
          <w:p w:rsidR="00174859" w:rsidRPr="00644F71" w:rsidRDefault="00282A3F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 po grupama /</w:t>
            </w:r>
            <w:r w:rsidR="00174859"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Koprivničko-križevačka županija provela je </w:t>
            </w:r>
            <w:r w:rsidR="00174859">
              <w:rPr>
                <w:rFonts w:ascii="Times New Roman" w:hAnsi="Times New Roman" w:cs="Times New Roman"/>
                <w:sz w:val="20"/>
                <w:szCs w:val="20"/>
              </w:rPr>
              <w:t>objedinjenu</w:t>
            </w:r>
            <w:r w:rsidR="00174859"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 javnu nabavu </w:t>
            </w:r>
            <w:r w:rsidR="00174859">
              <w:rPr>
                <w:rFonts w:ascii="Times New Roman" w:hAnsi="Times New Roman" w:cs="Times New Roman"/>
                <w:sz w:val="20"/>
                <w:szCs w:val="20"/>
              </w:rPr>
              <w:t>i sklopila okvirni sporazum za opskrbu električnom energijom temeljem kojeg je OŠ Sokolovac  sklopila pojedinačni ugovor</w:t>
            </w:r>
          </w:p>
        </w:tc>
        <w:tc>
          <w:tcPr>
            <w:tcW w:w="1451" w:type="dxa"/>
            <w:vAlign w:val="center"/>
          </w:tcPr>
          <w:p w:rsidR="00174859" w:rsidRPr="00644F71" w:rsidRDefault="000A1C9E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445" w:type="dxa"/>
            <w:vAlign w:val="center"/>
          </w:tcPr>
          <w:p w:rsidR="00174859" w:rsidRPr="00644F71" w:rsidRDefault="0017485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174859" w:rsidRPr="00644F71" w:rsidRDefault="00282A3F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611" w:type="dxa"/>
            <w:vAlign w:val="center"/>
          </w:tcPr>
          <w:p w:rsidR="00174859" w:rsidRPr="00644F71" w:rsidRDefault="000A1C9E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HEP – OPSKRBA d.o.o.Zagreb, Ulica Grada Vukovara 37</w:t>
            </w:r>
          </w:p>
        </w:tc>
        <w:tc>
          <w:tcPr>
            <w:tcW w:w="1353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0A1C9E">
        <w:trPr>
          <w:trHeight w:val="510"/>
          <w:jc w:val="center"/>
        </w:trPr>
        <w:tc>
          <w:tcPr>
            <w:tcW w:w="1146" w:type="dxa"/>
            <w:vMerge w:val="restart"/>
            <w:tcBorders>
              <w:top w:val="dashed" w:sz="4" w:space="0" w:color="auto"/>
            </w:tcBorders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61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83" w:type="dxa"/>
            <w:vAlign w:val="center"/>
          </w:tcPr>
          <w:p w:rsidR="00174859" w:rsidRPr="00644F71" w:rsidRDefault="0017485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o opskrbi </w:t>
            </w:r>
            <w:r w:rsidR="000A1C9E">
              <w:rPr>
                <w:rFonts w:ascii="Times New Roman" w:hAnsi="Times New Roman" w:cs="Times New Roman"/>
              </w:rPr>
              <w:t>krajnjeg kupca Broj:O-18-1447</w:t>
            </w:r>
          </w:p>
        </w:tc>
        <w:tc>
          <w:tcPr>
            <w:tcW w:w="1591" w:type="dxa"/>
            <w:vAlign w:val="center"/>
          </w:tcPr>
          <w:p w:rsidR="00174859" w:rsidRPr="00644F71" w:rsidRDefault="00174859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Sklapanje ugovora O</w:t>
            </w:r>
            <w:r w:rsidR="000E0499">
              <w:rPr>
                <w:rFonts w:ascii="Times New Roman" w:hAnsi="Times New Roman" w:cs="Times New Roman"/>
              </w:rPr>
              <w:t xml:space="preserve">S Sokolovac </w:t>
            </w:r>
          </w:p>
        </w:tc>
        <w:tc>
          <w:tcPr>
            <w:tcW w:w="1451" w:type="dxa"/>
            <w:vAlign w:val="center"/>
          </w:tcPr>
          <w:p w:rsidR="00174859" w:rsidRPr="00644F71" w:rsidRDefault="000A1C9E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15.02.2018.</w:t>
            </w:r>
          </w:p>
        </w:tc>
        <w:tc>
          <w:tcPr>
            <w:tcW w:w="1445" w:type="dxa"/>
            <w:vAlign w:val="center"/>
          </w:tcPr>
          <w:p w:rsidR="00174859" w:rsidRPr="0047105F" w:rsidRDefault="000A1C9E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42.757,97</w:t>
            </w:r>
          </w:p>
        </w:tc>
        <w:tc>
          <w:tcPr>
            <w:tcW w:w="1359" w:type="dxa"/>
            <w:vAlign w:val="center"/>
          </w:tcPr>
          <w:p w:rsidR="00174859" w:rsidRPr="0047105F" w:rsidRDefault="000A1C9E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48.316,50</w:t>
            </w:r>
          </w:p>
        </w:tc>
        <w:tc>
          <w:tcPr>
            <w:tcW w:w="1611" w:type="dxa"/>
            <w:vAlign w:val="center"/>
          </w:tcPr>
          <w:p w:rsidR="00174859" w:rsidRPr="00644F71" w:rsidRDefault="000A1C9E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HEP – OPSKRBA d.o.o.Zagreb, Ulica Grada </w:t>
            </w:r>
            <w:r>
              <w:rPr>
                <w:rFonts w:ascii="Times New Roman" w:hAnsi="Times New Roman" w:cs="Times New Roman"/>
              </w:rPr>
              <w:lastRenderedPageBreak/>
              <w:t>Vukovara 37</w:t>
            </w:r>
          </w:p>
        </w:tc>
        <w:tc>
          <w:tcPr>
            <w:tcW w:w="1353" w:type="dxa"/>
            <w:vAlign w:val="center"/>
          </w:tcPr>
          <w:p w:rsidR="00174859" w:rsidRPr="00644F71" w:rsidRDefault="0062561D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31.12.2018</w:t>
            </w:r>
            <w:r w:rsidR="001748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6" w:type="dxa"/>
            <w:vAlign w:val="center"/>
          </w:tcPr>
          <w:p w:rsidR="00174859" w:rsidRPr="00644F71" w:rsidRDefault="00174859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0A1C9E">
        <w:trPr>
          <w:trHeight w:val="510"/>
          <w:jc w:val="center"/>
        </w:trPr>
        <w:tc>
          <w:tcPr>
            <w:tcW w:w="1146" w:type="dxa"/>
            <w:vMerge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83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:rsidR="00AD7725" w:rsidRPr="003B1BFD" w:rsidRDefault="00AD7725" w:rsidP="00291188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59" w:type="dxa"/>
            <w:vAlign w:val="center"/>
          </w:tcPr>
          <w:p w:rsidR="00AD7725" w:rsidRPr="003B1BFD" w:rsidRDefault="00AD7725" w:rsidP="00291188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11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AD7725" w:rsidRPr="00644F71" w:rsidRDefault="00AD7725" w:rsidP="00291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0A1C9E">
        <w:trPr>
          <w:trHeight w:val="510"/>
          <w:jc w:val="center"/>
        </w:trPr>
        <w:tc>
          <w:tcPr>
            <w:tcW w:w="1146" w:type="dxa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AD7725" w:rsidRPr="00973273" w:rsidRDefault="00AD7725" w:rsidP="0097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AD7725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A3F" w:rsidRPr="00644F71" w:rsidTr="000A1C9E">
        <w:trPr>
          <w:jc w:val="center"/>
        </w:trPr>
        <w:tc>
          <w:tcPr>
            <w:tcW w:w="1146" w:type="dxa"/>
            <w:tcBorders>
              <w:bottom w:val="dashed" w:sz="4" w:space="0" w:color="auto"/>
            </w:tcBorders>
          </w:tcPr>
          <w:p w:rsidR="00AD7725" w:rsidRPr="00644F71" w:rsidRDefault="00AD772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61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83" w:type="dxa"/>
            <w:vAlign w:val="center"/>
          </w:tcPr>
          <w:p w:rsidR="00AD7725" w:rsidRPr="00B42443" w:rsidRDefault="00AD772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Opskrba plinom </w:t>
            </w:r>
          </w:p>
        </w:tc>
        <w:tc>
          <w:tcPr>
            <w:tcW w:w="1591" w:type="dxa"/>
            <w:vAlign w:val="center"/>
          </w:tcPr>
          <w:p w:rsidR="00AD7725" w:rsidRPr="00644F71" w:rsidRDefault="003B1BFD" w:rsidP="00667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 po grupama /</w:t>
            </w:r>
            <w:r w:rsidR="00AD7725"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Koprivničko-križevačka županija provela je </w:t>
            </w:r>
            <w:r w:rsidR="00AD7725">
              <w:rPr>
                <w:rFonts w:ascii="Times New Roman" w:hAnsi="Times New Roman" w:cs="Times New Roman"/>
                <w:sz w:val="20"/>
                <w:szCs w:val="20"/>
              </w:rPr>
              <w:t>objedinjenu</w:t>
            </w:r>
            <w:r w:rsidR="00AD7725"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 javnu nabavu </w:t>
            </w:r>
            <w:r w:rsidR="00AD7725">
              <w:rPr>
                <w:rFonts w:ascii="Times New Roman" w:hAnsi="Times New Roman" w:cs="Times New Roman"/>
                <w:sz w:val="20"/>
                <w:szCs w:val="20"/>
              </w:rPr>
              <w:t xml:space="preserve">i sklopila okvirni sporazum za opskrbu </w:t>
            </w:r>
            <w:r w:rsidR="00667900">
              <w:rPr>
                <w:rFonts w:ascii="Times New Roman" w:hAnsi="Times New Roman" w:cs="Times New Roman"/>
                <w:sz w:val="20"/>
                <w:szCs w:val="20"/>
              </w:rPr>
              <w:t xml:space="preserve">plinom </w:t>
            </w:r>
            <w:r w:rsidR="00AD7725">
              <w:rPr>
                <w:rFonts w:ascii="Times New Roman" w:hAnsi="Times New Roman" w:cs="Times New Roman"/>
                <w:sz w:val="20"/>
                <w:szCs w:val="20"/>
              </w:rPr>
              <w:t>temeljem kojeg je OŠ Sokolovac  sklopila pojedinačni ugovor</w:t>
            </w:r>
          </w:p>
        </w:tc>
        <w:tc>
          <w:tcPr>
            <w:tcW w:w="1451" w:type="dxa"/>
            <w:vAlign w:val="center"/>
          </w:tcPr>
          <w:p w:rsidR="00AD7725" w:rsidRPr="00644F71" w:rsidRDefault="003B1BF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445" w:type="dxa"/>
            <w:vAlign w:val="center"/>
          </w:tcPr>
          <w:p w:rsidR="00AD7725" w:rsidRPr="00644F71" w:rsidRDefault="003B1BF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4.435.503,78</w:t>
            </w:r>
          </w:p>
        </w:tc>
        <w:tc>
          <w:tcPr>
            <w:tcW w:w="1359" w:type="dxa"/>
            <w:vAlign w:val="center"/>
          </w:tcPr>
          <w:p w:rsidR="00AD7725" w:rsidRPr="00644F71" w:rsidRDefault="003B1BF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611" w:type="dxa"/>
            <w:vAlign w:val="center"/>
          </w:tcPr>
          <w:p w:rsidR="00AD7725" w:rsidRPr="00644F71" w:rsidRDefault="003B1BF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MEĐIMURJE –PLIN d.o.o, Obrtnička 4, Čakovec</w:t>
            </w:r>
          </w:p>
        </w:tc>
        <w:tc>
          <w:tcPr>
            <w:tcW w:w="1353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0E04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6" w:type="dxa"/>
            <w:vAlign w:val="center"/>
          </w:tcPr>
          <w:p w:rsidR="00AD7725" w:rsidRPr="00644F71" w:rsidRDefault="00AD772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C9E" w:rsidRPr="00644F71" w:rsidTr="000A1C9E">
        <w:trPr>
          <w:trHeight w:val="510"/>
          <w:jc w:val="center"/>
        </w:trPr>
        <w:tc>
          <w:tcPr>
            <w:tcW w:w="1146" w:type="dxa"/>
            <w:vMerge w:val="restart"/>
            <w:tcBorders>
              <w:top w:val="dashed" w:sz="4" w:space="0" w:color="auto"/>
            </w:tcBorders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61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83" w:type="dxa"/>
            <w:vAlign w:val="center"/>
          </w:tcPr>
          <w:p w:rsidR="000A1C9E" w:rsidRPr="00644F71" w:rsidRDefault="000A1C9E" w:rsidP="000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br.:01/2018 o opskrbi prirodnim plinom za razdoblje 01.01.2018. -31.12.2018</w:t>
            </w:r>
          </w:p>
        </w:tc>
        <w:tc>
          <w:tcPr>
            <w:tcW w:w="1591" w:type="dxa"/>
            <w:vAlign w:val="center"/>
          </w:tcPr>
          <w:p w:rsidR="000A1C9E" w:rsidRPr="00644F71" w:rsidRDefault="000A1C9E" w:rsidP="000C41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0A1C9E" w:rsidRPr="00644F71" w:rsidRDefault="000A1C9E" w:rsidP="000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1445" w:type="dxa"/>
            <w:vAlign w:val="center"/>
          </w:tcPr>
          <w:p w:rsidR="000A1C9E" w:rsidRPr="00D11B66" w:rsidRDefault="000A1C9E" w:rsidP="000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</w:rPr>
              <w:t>82.284,20</w:t>
            </w:r>
          </w:p>
        </w:tc>
        <w:tc>
          <w:tcPr>
            <w:tcW w:w="1359" w:type="dxa"/>
            <w:vAlign w:val="center"/>
          </w:tcPr>
          <w:p w:rsidR="000A1C9E" w:rsidRPr="00D11B66" w:rsidRDefault="000A1C9E" w:rsidP="000C4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B66">
              <w:rPr>
                <w:rFonts w:ascii="Times New Roman" w:hAnsi="Times New Roman" w:cs="Times New Roman"/>
              </w:rPr>
              <w:t>102.855,25</w:t>
            </w:r>
          </w:p>
        </w:tc>
        <w:tc>
          <w:tcPr>
            <w:tcW w:w="1611" w:type="dxa"/>
            <w:vAlign w:val="center"/>
          </w:tcPr>
          <w:p w:rsidR="000A1C9E" w:rsidRPr="00644F71" w:rsidRDefault="000A1C9E" w:rsidP="000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MEĐIMURJE –PLIN d.o.o, Obrtnička 4, Čakovec</w:t>
            </w:r>
          </w:p>
        </w:tc>
        <w:tc>
          <w:tcPr>
            <w:tcW w:w="1353" w:type="dxa"/>
            <w:vAlign w:val="center"/>
          </w:tcPr>
          <w:p w:rsidR="000A1C9E" w:rsidRPr="00644F71" w:rsidRDefault="000A1C9E" w:rsidP="000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386" w:type="dxa"/>
            <w:vAlign w:val="center"/>
          </w:tcPr>
          <w:p w:rsidR="000A1C9E" w:rsidRPr="00644F71" w:rsidRDefault="000A1C9E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C9E" w:rsidRPr="00644F71" w:rsidTr="000A1C9E">
        <w:trPr>
          <w:trHeight w:val="510"/>
          <w:jc w:val="center"/>
        </w:trPr>
        <w:tc>
          <w:tcPr>
            <w:tcW w:w="1146" w:type="dxa"/>
            <w:vMerge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83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:rsidR="000A1C9E" w:rsidRPr="00D11B66" w:rsidRDefault="000A1C9E" w:rsidP="002F44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0A1C9E" w:rsidRPr="00D11B66" w:rsidRDefault="000A1C9E" w:rsidP="002F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:rsidR="000A1C9E" w:rsidRPr="00644F71" w:rsidRDefault="000A1C9E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0A1C9E" w:rsidRPr="00644F71" w:rsidRDefault="000A1C9E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0A1C9E" w:rsidRPr="00644F71" w:rsidRDefault="000A1C9E" w:rsidP="00C15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C9E" w:rsidRPr="00644F71" w:rsidTr="000A1C9E">
        <w:trPr>
          <w:trHeight w:val="510"/>
          <w:jc w:val="center"/>
        </w:trPr>
        <w:tc>
          <w:tcPr>
            <w:tcW w:w="1146" w:type="dxa"/>
            <w:vMerge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C9E" w:rsidRPr="00644F71" w:rsidTr="000A1C9E">
        <w:trPr>
          <w:trHeight w:val="510"/>
          <w:jc w:val="center"/>
        </w:trPr>
        <w:tc>
          <w:tcPr>
            <w:tcW w:w="1146" w:type="dxa"/>
            <w:vMerge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0A1C9E" w:rsidRPr="00644F71" w:rsidRDefault="000A1C9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55CD" w:rsidRDefault="008855CD">
      <w:pPr>
        <w:rPr>
          <w:rFonts w:ascii="Times New Roman" w:hAnsi="Times New Roman" w:cs="Times New Roman"/>
        </w:rPr>
      </w:pPr>
    </w:p>
    <w:p w:rsidR="008855CD" w:rsidRPr="00C92274" w:rsidRDefault="008855CD">
      <w:pPr>
        <w:rPr>
          <w:rFonts w:ascii="Times New Roman" w:hAnsi="Times New Roman" w:cs="Times New Roman"/>
        </w:rPr>
      </w:pPr>
    </w:p>
    <w:sectPr w:rsidR="008855CD" w:rsidRPr="00C92274" w:rsidSect="00A50D92">
      <w:pgSz w:w="16838" w:h="11906" w:orient="landscape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A42"/>
    <w:multiLevelType w:val="hybridMultilevel"/>
    <w:tmpl w:val="83304D5E"/>
    <w:lvl w:ilvl="0" w:tplc="984E72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57D"/>
    <w:multiLevelType w:val="hybridMultilevel"/>
    <w:tmpl w:val="619864F2"/>
    <w:lvl w:ilvl="0" w:tplc="984E72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07CE"/>
    <w:multiLevelType w:val="hybridMultilevel"/>
    <w:tmpl w:val="B85C4FA2"/>
    <w:lvl w:ilvl="0" w:tplc="984E72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0795F"/>
    <w:rsid w:val="000005CF"/>
    <w:rsid w:val="000072DD"/>
    <w:rsid w:val="0001619A"/>
    <w:rsid w:val="00017800"/>
    <w:rsid w:val="00017FC9"/>
    <w:rsid w:val="0002390C"/>
    <w:rsid w:val="00026B41"/>
    <w:rsid w:val="000301B1"/>
    <w:rsid w:val="0003770B"/>
    <w:rsid w:val="00041677"/>
    <w:rsid w:val="00041D21"/>
    <w:rsid w:val="0004346E"/>
    <w:rsid w:val="00046B3D"/>
    <w:rsid w:val="00051D4E"/>
    <w:rsid w:val="00052A26"/>
    <w:rsid w:val="00057F09"/>
    <w:rsid w:val="00072470"/>
    <w:rsid w:val="00076283"/>
    <w:rsid w:val="00076704"/>
    <w:rsid w:val="00086D3F"/>
    <w:rsid w:val="000977F2"/>
    <w:rsid w:val="000A1C9E"/>
    <w:rsid w:val="000A76A8"/>
    <w:rsid w:val="000B3B76"/>
    <w:rsid w:val="000B3C37"/>
    <w:rsid w:val="000B4256"/>
    <w:rsid w:val="000C1B59"/>
    <w:rsid w:val="000C5788"/>
    <w:rsid w:val="000C6434"/>
    <w:rsid w:val="000D5879"/>
    <w:rsid w:val="000D5A8B"/>
    <w:rsid w:val="000D6F86"/>
    <w:rsid w:val="000D7D88"/>
    <w:rsid w:val="000E0499"/>
    <w:rsid w:val="000E53D2"/>
    <w:rsid w:val="000F23D3"/>
    <w:rsid w:val="000F5AF3"/>
    <w:rsid w:val="000F63C1"/>
    <w:rsid w:val="0010011B"/>
    <w:rsid w:val="00100526"/>
    <w:rsid w:val="00104371"/>
    <w:rsid w:val="00107E24"/>
    <w:rsid w:val="001125D7"/>
    <w:rsid w:val="001163A0"/>
    <w:rsid w:val="00120645"/>
    <w:rsid w:val="00121365"/>
    <w:rsid w:val="00123B90"/>
    <w:rsid w:val="00125A8A"/>
    <w:rsid w:val="0012730F"/>
    <w:rsid w:val="00142941"/>
    <w:rsid w:val="001437AA"/>
    <w:rsid w:val="0015155B"/>
    <w:rsid w:val="00153843"/>
    <w:rsid w:val="00154194"/>
    <w:rsid w:val="00155AB3"/>
    <w:rsid w:val="00160438"/>
    <w:rsid w:val="00160BD5"/>
    <w:rsid w:val="00165E90"/>
    <w:rsid w:val="00166388"/>
    <w:rsid w:val="001716E9"/>
    <w:rsid w:val="00172A94"/>
    <w:rsid w:val="00174859"/>
    <w:rsid w:val="001813BE"/>
    <w:rsid w:val="00184507"/>
    <w:rsid w:val="001847B0"/>
    <w:rsid w:val="0018587D"/>
    <w:rsid w:val="00190F5D"/>
    <w:rsid w:val="00192907"/>
    <w:rsid w:val="001940C4"/>
    <w:rsid w:val="00194F07"/>
    <w:rsid w:val="001A3DF9"/>
    <w:rsid w:val="001B01A3"/>
    <w:rsid w:val="001C50E9"/>
    <w:rsid w:val="001C5739"/>
    <w:rsid w:val="001D2746"/>
    <w:rsid w:val="001E1456"/>
    <w:rsid w:val="001E5D3B"/>
    <w:rsid w:val="001E6323"/>
    <w:rsid w:val="001F1723"/>
    <w:rsid w:val="00202DD3"/>
    <w:rsid w:val="00207752"/>
    <w:rsid w:val="0021663D"/>
    <w:rsid w:val="00221504"/>
    <w:rsid w:val="002218BD"/>
    <w:rsid w:val="002238BD"/>
    <w:rsid w:val="00226171"/>
    <w:rsid w:val="002340A0"/>
    <w:rsid w:val="00235519"/>
    <w:rsid w:val="00242988"/>
    <w:rsid w:val="00244E0A"/>
    <w:rsid w:val="00245CC3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0329"/>
    <w:rsid w:val="00281565"/>
    <w:rsid w:val="00282A3F"/>
    <w:rsid w:val="0028537D"/>
    <w:rsid w:val="002A06A7"/>
    <w:rsid w:val="002A5BB1"/>
    <w:rsid w:val="002B134E"/>
    <w:rsid w:val="002C0F25"/>
    <w:rsid w:val="002C2970"/>
    <w:rsid w:val="002C3654"/>
    <w:rsid w:val="002D1465"/>
    <w:rsid w:val="002D2DA9"/>
    <w:rsid w:val="002E63F2"/>
    <w:rsid w:val="0030795F"/>
    <w:rsid w:val="003116FD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ED4"/>
    <w:rsid w:val="00352042"/>
    <w:rsid w:val="00356A1C"/>
    <w:rsid w:val="00370BEB"/>
    <w:rsid w:val="0037184A"/>
    <w:rsid w:val="0037722B"/>
    <w:rsid w:val="003812DF"/>
    <w:rsid w:val="003869D2"/>
    <w:rsid w:val="0038733F"/>
    <w:rsid w:val="00391905"/>
    <w:rsid w:val="003972DF"/>
    <w:rsid w:val="003974D7"/>
    <w:rsid w:val="003B0907"/>
    <w:rsid w:val="003B1BFD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6F9D"/>
    <w:rsid w:val="00405380"/>
    <w:rsid w:val="00406796"/>
    <w:rsid w:val="00410172"/>
    <w:rsid w:val="0041190D"/>
    <w:rsid w:val="004121BD"/>
    <w:rsid w:val="004147ED"/>
    <w:rsid w:val="00416C6D"/>
    <w:rsid w:val="004248D3"/>
    <w:rsid w:val="00431F78"/>
    <w:rsid w:val="00432BB7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105F"/>
    <w:rsid w:val="0047219F"/>
    <w:rsid w:val="00474FD0"/>
    <w:rsid w:val="00485A33"/>
    <w:rsid w:val="00486317"/>
    <w:rsid w:val="0048677C"/>
    <w:rsid w:val="00487FB7"/>
    <w:rsid w:val="00493774"/>
    <w:rsid w:val="00496ECB"/>
    <w:rsid w:val="004A05EA"/>
    <w:rsid w:val="004A0FCD"/>
    <w:rsid w:val="004A20F9"/>
    <w:rsid w:val="004B47BD"/>
    <w:rsid w:val="004C1255"/>
    <w:rsid w:val="004E039E"/>
    <w:rsid w:val="004E0484"/>
    <w:rsid w:val="004E24B2"/>
    <w:rsid w:val="004E7A21"/>
    <w:rsid w:val="004F248C"/>
    <w:rsid w:val="004F6A02"/>
    <w:rsid w:val="005148DF"/>
    <w:rsid w:val="00520165"/>
    <w:rsid w:val="00524A87"/>
    <w:rsid w:val="005317DE"/>
    <w:rsid w:val="005318FE"/>
    <w:rsid w:val="00532EDC"/>
    <w:rsid w:val="0054086B"/>
    <w:rsid w:val="00545756"/>
    <w:rsid w:val="00551B1E"/>
    <w:rsid w:val="00554F68"/>
    <w:rsid w:val="00565750"/>
    <w:rsid w:val="00567282"/>
    <w:rsid w:val="00570D49"/>
    <w:rsid w:val="005733B6"/>
    <w:rsid w:val="00590CC2"/>
    <w:rsid w:val="005915B0"/>
    <w:rsid w:val="00591CD3"/>
    <w:rsid w:val="005964A5"/>
    <w:rsid w:val="005A3A2C"/>
    <w:rsid w:val="005B11F0"/>
    <w:rsid w:val="005B4E2D"/>
    <w:rsid w:val="005B598F"/>
    <w:rsid w:val="005C414D"/>
    <w:rsid w:val="005D5BE1"/>
    <w:rsid w:val="005E155C"/>
    <w:rsid w:val="005F0493"/>
    <w:rsid w:val="005F1573"/>
    <w:rsid w:val="005F5D84"/>
    <w:rsid w:val="005F6D08"/>
    <w:rsid w:val="00603EB1"/>
    <w:rsid w:val="00606DE1"/>
    <w:rsid w:val="0062036D"/>
    <w:rsid w:val="0062366F"/>
    <w:rsid w:val="0062561D"/>
    <w:rsid w:val="00625BAC"/>
    <w:rsid w:val="00626560"/>
    <w:rsid w:val="00627708"/>
    <w:rsid w:val="00631037"/>
    <w:rsid w:val="00640B14"/>
    <w:rsid w:val="00644F71"/>
    <w:rsid w:val="0064624A"/>
    <w:rsid w:val="0065781D"/>
    <w:rsid w:val="00660A2E"/>
    <w:rsid w:val="00667900"/>
    <w:rsid w:val="00676708"/>
    <w:rsid w:val="0067756E"/>
    <w:rsid w:val="00677A11"/>
    <w:rsid w:val="0068105A"/>
    <w:rsid w:val="00683F15"/>
    <w:rsid w:val="00684910"/>
    <w:rsid w:val="00687856"/>
    <w:rsid w:val="006879D5"/>
    <w:rsid w:val="0069067C"/>
    <w:rsid w:val="00690CFF"/>
    <w:rsid w:val="00691049"/>
    <w:rsid w:val="00691387"/>
    <w:rsid w:val="00694B0F"/>
    <w:rsid w:val="006977BF"/>
    <w:rsid w:val="00697A5E"/>
    <w:rsid w:val="006B33F4"/>
    <w:rsid w:val="006C60DB"/>
    <w:rsid w:val="006C769A"/>
    <w:rsid w:val="006D264A"/>
    <w:rsid w:val="006E1D38"/>
    <w:rsid w:val="006E5B57"/>
    <w:rsid w:val="006E7025"/>
    <w:rsid w:val="006F2A97"/>
    <w:rsid w:val="0070348B"/>
    <w:rsid w:val="0070349B"/>
    <w:rsid w:val="007059EC"/>
    <w:rsid w:val="00710A6B"/>
    <w:rsid w:val="007228EB"/>
    <w:rsid w:val="00723EF2"/>
    <w:rsid w:val="00724D41"/>
    <w:rsid w:val="00733535"/>
    <w:rsid w:val="007367CD"/>
    <w:rsid w:val="00740C7B"/>
    <w:rsid w:val="00740EA3"/>
    <w:rsid w:val="00743B84"/>
    <w:rsid w:val="0074408F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3687"/>
    <w:rsid w:val="0077466A"/>
    <w:rsid w:val="00774B25"/>
    <w:rsid w:val="007820FB"/>
    <w:rsid w:val="00783A4D"/>
    <w:rsid w:val="00794193"/>
    <w:rsid w:val="007A39F3"/>
    <w:rsid w:val="007A575F"/>
    <w:rsid w:val="007B11DA"/>
    <w:rsid w:val="007B1DF7"/>
    <w:rsid w:val="007B30AA"/>
    <w:rsid w:val="007B41DF"/>
    <w:rsid w:val="007C41DA"/>
    <w:rsid w:val="007C54D4"/>
    <w:rsid w:val="007C6501"/>
    <w:rsid w:val="007C7126"/>
    <w:rsid w:val="007D2F7A"/>
    <w:rsid w:val="007D4959"/>
    <w:rsid w:val="007D5D49"/>
    <w:rsid w:val="007F3693"/>
    <w:rsid w:val="00814F14"/>
    <w:rsid w:val="008158C2"/>
    <w:rsid w:val="0082158A"/>
    <w:rsid w:val="00821733"/>
    <w:rsid w:val="008310E3"/>
    <w:rsid w:val="00834988"/>
    <w:rsid w:val="00837208"/>
    <w:rsid w:val="008417A5"/>
    <w:rsid w:val="00844F0E"/>
    <w:rsid w:val="0084577D"/>
    <w:rsid w:val="00846BB5"/>
    <w:rsid w:val="0084754C"/>
    <w:rsid w:val="008507F3"/>
    <w:rsid w:val="00854B8D"/>
    <w:rsid w:val="008610A0"/>
    <w:rsid w:val="008637DB"/>
    <w:rsid w:val="00866117"/>
    <w:rsid w:val="00873AF2"/>
    <w:rsid w:val="0088168C"/>
    <w:rsid w:val="00883641"/>
    <w:rsid w:val="008855CD"/>
    <w:rsid w:val="0089066B"/>
    <w:rsid w:val="00891A8B"/>
    <w:rsid w:val="00894477"/>
    <w:rsid w:val="008961E3"/>
    <w:rsid w:val="008A7605"/>
    <w:rsid w:val="008B2F9C"/>
    <w:rsid w:val="008B3E70"/>
    <w:rsid w:val="008B4A07"/>
    <w:rsid w:val="008B641D"/>
    <w:rsid w:val="008C0846"/>
    <w:rsid w:val="008C1943"/>
    <w:rsid w:val="008C5034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322E"/>
    <w:rsid w:val="0091669B"/>
    <w:rsid w:val="009178D5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62D1B"/>
    <w:rsid w:val="0096336A"/>
    <w:rsid w:val="00964227"/>
    <w:rsid w:val="00970E4E"/>
    <w:rsid w:val="00973273"/>
    <w:rsid w:val="00977EF6"/>
    <w:rsid w:val="00980731"/>
    <w:rsid w:val="00980C61"/>
    <w:rsid w:val="009837A2"/>
    <w:rsid w:val="009869A0"/>
    <w:rsid w:val="00986A98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0D1B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1808"/>
    <w:rsid w:val="009F378B"/>
    <w:rsid w:val="00A012E5"/>
    <w:rsid w:val="00A04478"/>
    <w:rsid w:val="00A064BA"/>
    <w:rsid w:val="00A14A9C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50D92"/>
    <w:rsid w:val="00A65B1C"/>
    <w:rsid w:val="00A77EC1"/>
    <w:rsid w:val="00A84AFB"/>
    <w:rsid w:val="00AA0B93"/>
    <w:rsid w:val="00AA3430"/>
    <w:rsid w:val="00AB0276"/>
    <w:rsid w:val="00AB7572"/>
    <w:rsid w:val="00AB7BDB"/>
    <w:rsid w:val="00AD4E14"/>
    <w:rsid w:val="00AD7725"/>
    <w:rsid w:val="00AE30FB"/>
    <w:rsid w:val="00AF5461"/>
    <w:rsid w:val="00AF779D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42443"/>
    <w:rsid w:val="00B55DB4"/>
    <w:rsid w:val="00B66F42"/>
    <w:rsid w:val="00B70CAE"/>
    <w:rsid w:val="00B76E3B"/>
    <w:rsid w:val="00B83E53"/>
    <w:rsid w:val="00B848F2"/>
    <w:rsid w:val="00B8771B"/>
    <w:rsid w:val="00B903C3"/>
    <w:rsid w:val="00BA06DA"/>
    <w:rsid w:val="00BA2E18"/>
    <w:rsid w:val="00BA33F5"/>
    <w:rsid w:val="00BA60EE"/>
    <w:rsid w:val="00BA6A8A"/>
    <w:rsid w:val="00BB4D32"/>
    <w:rsid w:val="00BC02F8"/>
    <w:rsid w:val="00BC70AC"/>
    <w:rsid w:val="00BD1980"/>
    <w:rsid w:val="00BE0AD3"/>
    <w:rsid w:val="00BF0111"/>
    <w:rsid w:val="00BF0F7C"/>
    <w:rsid w:val="00C03AB6"/>
    <w:rsid w:val="00C03E6A"/>
    <w:rsid w:val="00C05234"/>
    <w:rsid w:val="00C1329E"/>
    <w:rsid w:val="00C1546D"/>
    <w:rsid w:val="00C1721F"/>
    <w:rsid w:val="00C23CBA"/>
    <w:rsid w:val="00C25664"/>
    <w:rsid w:val="00C27269"/>
    <w:rsid w:val="00C33671"/>
    <w:rsid w:val="00C342FB"/>
    <w:rsid w:val="00C40479"/>
    <w:rsid w:val="00C50441"/>
    <w:rsid w:val="00C52F2F"/>
    <w:rsid w:val="00C60BCF"/>
    <w:rsid w:val="00C657E5"/>
    <w:rsid w:val="00C65F18"/>
    <w:rsid w:val="00C67C19"/>
    <w:rsid w:val="00C7799B"/>
    <w:rsid w:val="00C80567"/>
    <w:rsid w:val="00C814D3"/>
    <w:rsid w:val="00C83A14"/>
    <w:rsid w:val="00C84FA8"/>
    <w:rsid w:val="00C855C0"/>
    <w:rsid w:val="00C92274"/>
    <w:rsid w:val="00CA31A0"/>
    <w:rsid w:val="00CA4C89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1B66"/>
    <w:rsid w:val="00D1288E"/>
    <w:rsid w:val="00D17E0F"/>
    <w:rsid w:val="00D25CD1"/>
    <w:rsid w:val="00D364A4"/>
    <w:rsid w:val="00D36D18"/>
    <w:rsid w:val="00D4528B"/>
    <w:rsid w:val="00D46B10"/>
    <w:rsid w:val="00D51EE7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920EC"/>
    <w:rsid w:val="00DA4138"/>
    <w:rsid w:val="00DA566B"/>
    <w:rsid w:val="00DB0E2A"/>
    <w:rsid w:val="00DB65A2"/>
    <w:rsid w:val="00DB7F63"/>
    <w:rsid w:val="00DC2BAB"/>
    <w:rsid w:val="00DD0502"/>
    <w:rsid w:val="00DD3F89"/>
    <w:rsid w:val="00DD63A9"/>
    <w:rsid w:val="00DD705F"/>
    <w:rsid w:val="00DE3D98"/>
    <w:rsid w:val="00DF210C"/>
    <w:rsid w:val="00DF25CE"/>
    <w:rsid w:val="00E03E80"/>
    <w:rsid w:val="00E12816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362A"/>
    <w:rsid w:val="00E55FFD"/>
    <w:rsid w:val="00E568DC"/>
    <w:rsid w:val="00E56A6A"/>
    <w:rsid w:val="00E571E6"/>
    <w:rsid w:val="00E5721B"/>
    <w:rsid w:val="00E628DB"/>
    <w:rsid w:val="00E6725B"/>
    <w:rsid w:val="00E71832"/>
    <w:rsid w:val="00E76142"/>
    <w:rsid w:val="00E8007A"/>
    <w:rsid w:val="00E82B12"/>
    <w:rsid w:val="00E922D3"/>
    <w:rsid w:val="00EB2663"/>
    <w:rsid w:val="00EB2971"/>
    <w:rsid w:val="00EB3FEB"/>
    <w:rsid w:val="00EB70D3"/>
    <w:rsid w:val="00EC4CCF"/>
    <w:rsid w:val="00EC54D1"/>
    <w:rsid w:val="00EC5BAB"/>
    <w:rsid w:val="00ED2CFB"/>
    <w:rsid w:val="00ED30BA"/>
    <w:rsid w:val="00ED46E5"/>
    <w:rsid w:val="00ED48CD"/>
    <w:rsid w:val="00ED7383"/>
    <w:rsid w:val="00EE321C"/>
    <w:rsid w:val="00EE41FC"/>
    <w:rsid w:val="00EE5347"/>
    <w:rsid w:val="00EF12ED"/>
    <w:rsid w:val="00EF29C2"/>
    <w:rsid w:val="00EF368C"/>
    <w:rsid w:val="00EF536E"/>
    <w:rsid w:val="00F014A7"/>
    <w:rsid w:val="00F05878"/>
    <w:rsid w:val="00F06B34"/>
    <w:rsid w:val="00F11BA0"/>
    <w:rsid w:val="00F12500"/>
    <w:rsid w:val="00F12C0E"/>
    <w:rsid w:val="00F159EB"/>
    <w:rsid w:val="00F16446"/>
    <w:rsid w:val="00F21AB8"/>
    <w:rsid w:val="00F524BE"/>
    <w:rsid w:val="00F542DB"/>
    <w:rsid w:val="00F54460"/>
    <w:rsid w:val="00F57791"/>
    <w:rsid w:val="00F724FC"/>
    <w:rsid w:val="00F8751A"/>
    <w:rsid w:val="00F93B75"/>
    <w:rsid w:val="00FA4665"/>
    <w:rsid w:val="00FB0712"/>
    <w:rsid w:val="00FB0807"/>
    <w:rsid w:val="00FB24CA"/>
    <w:rsid w:val="00FB3714"/>
    <w:rsid w:val="00FB5687"/>
    <w:rsid w:val="00FB578A"/>
    <w:rsid w:val="00FC2E58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922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pc</dc:creator>
  <cp:lastModifiedBy>skola</cp:lastModifiedBy>
  <cp:revision>5</cp:revision>
  <cp:lastPrinted>2018-03-12T09:48:00Z</cp:lastPrinted>
  <dcterms:created xsi:type="dcterms:W3CDTF">2018-03-12T11:03:00Z</dcterms:created>
  <dcterms:modified xsi:type="dcterms:W3CDTF">2018-03-12T11:45:00Z</dcterms:modified>
</cp:coreProperties>
</file>